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0" w:rsidRDefault="00A95A80" w:rsidP="00A95A8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B2C7C5" wp14:editId="01A6A205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80" w:rsidRPr="003F144C" w:rsidRDefault="00A95A80" w:rsidP="00A9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144C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A95A80" w:rsidRPr="003F144C" w:rsidRDefault="00A95A80" w:rsidP="00A9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A80" w:rsidRPr="003F144C" w:rsidRDefault="00A95A80" w:rsidP="00A95A80">
      <w:pPr>
        <w:jc w:val="both"/>
        <w:rPr>
          <w:rFonts w:ascii="Times New Roman" w:hAnsi="Times New Roman" w:cs="Times New Roman"/>
        </w:rPr>
      </w:pPr>
      <w:r w:rsidRPr="003F144C">
        <w:rPr>
          <w:rFonts w:ascii="Times New Roman" w:hAnsi="Times New Roman" w:cs="Times New Roman"/>
        </w:rPr>
        <w:t>ОГРН: 1177700014557; ИНН: 9729141817; КПП: 772901001</w:t>
      </w:r>
      <w:hyperlink r:id="rId7" w:history="1">
        <w:r w:rsidRPr="003F144C">
          <w:rPr>
            <w:rStyle w:val="a3"/>
            <w:rFonts w:ascii="Times New Roman" w:hAnsi="Times New Roman" w:cs="Times New Roman"/>
            <w:lang w:val="en-US"/>
          </w:rPr>
          <w:t>www</w:t>
        </w:r>
        <w:r w:rsidRPr="003F144C">
          <w:rPr>
            <w:rStyle w:val="a3"/>
            <w:rFonts w:ascii="Times New Roman" w:hAnsi="Times New Roman" w:cs="Times New Roman"/>
          </w:rPr>
          <w:t>.</w:t>
        </w:r>
        <w:r w:rsidRPr="003F144C">
          <w:rPr>
            <w:rStyle w:val="a3"/>
            <w:rFonts w:ascii="Times New Roman" w:hAnsi="Times New Roman" w:cs="Times New Roman"/>
            <w:lang w:val="en-US"/>
          </w:rPr>
          <w:t>anti</w:t>
        </w:r>
        <w:r w:rsidRPr="003F144C">
          <w:rPr>
            <w:rStyle w:val="a3"/>
            <w:rFonts w:ascii="Times New Roman" w:hAnsi="Times New Roman" w:cs="Times New Roman"/>
          </w:rPr>
          <w:t>-</w:t>
        </w:r>
        <w:r w:rsidRPr="003F144C">
          <w:rPr>
            <w:rStyle w:val="a3"/>
            <w:rFonts w:ascii="Times New Roman" w:hAnsi="Times New Roman" w:cs="Times New Roman"/>
            <w:lang w:val="en-US"/>
          </w:rPr>
          <w:t>corruption</w:t>
        </w:r>
        <w:r w:rsidRPr="003F144C">
          <w:rPr>
            <w:rStyle w:val="a3"/>
            <w:rFonts w:ascii="Times New Roman" w:hAnsi="Times New Roman" w:cs="Times New Roman"/>
          </w:rPr>
          <w:t>.</w:t>
        </w:r>
        <w:r w:rsidRPr="003F144C">
          <w:rPr>
            <w:rStyle w:val="a3"/>
            <w:rFonts w:ascii="Times New Roman" w:hAnsi="Times New Roman" w:cs="Times New Roman"/>
            <w:lang w:val="en-US"/>
          </w:rPr>
          <w:t>expert</w:t>
        </w:r>
      </w:hyperlink>
    </w:p>
    <w:p w:rsidR="000A1993" w:rsidRPr="00354EC9" w:rsidRDefault="000A1993" w:rsidP="00A95A80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C9">
        <w:rPr>
          <w:rFonts w:ascii="Times New Roman" w:hAnsi="Times New Roman" w:cs="Times New Roman"/>
          <w:sz w:val="24"/>
          <w:szCs w:val="24"/>
        </w:rPr>
        <w:t xml:space="preserve">ГБУ МДОО </w:t>
      </w:r>
    </w:p>
    <w:p w:rsidR="00806E6B" w:rsidRPr="00354EC9" w:rsidRDefault="00806E6B" w:rsidP="00A95A80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C9">
        <w:rPr>
          <w:rFonts w:ascii="Times New Roman" w:hAnsi="Times New Roman" w:cs="Times New Roman"/>
          <w:sz w:val="24"/>
          <w:szCs w:val="24"/>
        </w:rPr>
        <w:t>Директор</w:t>
      </w:r>
      <w:r w:rsidR="00AC47EA">
        <w:rPr>
          <w:rFonts w:ascii="Times New Roman" w:hAnsi="Times New Roman" w:cs="Times New Roman"/>
          <w:sz w:val="24"/>
          <w:szCs w:val="24"/>
        </w:rPr>
        <w:t>у</w:t>
      </w:r>
      <w:r w:rsidRPr="00354EC9">
        <w:rPr>
          <w:rFonts w:ascii="Times New Roman" w:hAnsi="Times New Roman" w:cs="Times New Roman"/>
          <w:sz w:val="24"/>
          <w:szCs w:val="24"/>
        </w:rPr>
        <w:t xml:space="preserve"> Лопухин</w:t>
      </w:r>
      <w:r w:rsidR="008B0E97">
        <w:rPr>
          <w:rFonts w:ascii="Times New Roman" w:hAnsi="Times New Roman" w:cs="Times New Roman"/>
          <w:sz w:val="24"/>
          <w:szCs w:val="24"/>
        </w:rPr>
        <w:t>у</w:t>
      </w:r>
      <w:r w:rsidRPr="00354EC9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8B0E97">
        <w:rPr>
          <w:rFonts w:ascii="Times New Roman" w:hAnsi="Times New Roman" w:cs="Times New Roman"/>
          <w:sz w:val="24"/>
          <w:szCs w:val="24"/>
        </w:rPr>
        <w:t>у</w:t>
      </w:r>
      <w:r w:rsidRPr="00354EC9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8B0E97">
        <w:rPr>
          <w:rFonts w:ascii="Times New Roman" w:hAnsi="Times New Roman" w:cs="Times New Roman"/>
          <w:sz w:val="24"/>
          <w:szCs w:val="24"/>
        </w:rPr>
        <w:t>у</w:t>
      </w:r>
    </w:p>
    <w:p w:rsidR="00806E6B" w:rsidRPr="00354EC9" w:rsidRDefault="00790227" w:rsidP="00A95A8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6E6B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mdoo</w:t>
        </w:r>
        <w:r w:rsidR="00806E6B" w:rsidRPr="00354E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06E6B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="00806E6B" w:rsidRPr="00354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6E6B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95A80" w:rsidRPr="0035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16" w:rsidRPr="00354EC9" w:rsidRDefault="00806E6B" w:rsidP="00A95A80">
      <w:pPr>
        <w:jc w:val="right"/>
        <w:rPr>
          <w:rFonts w:ascii="Times New Roman" w:hAnsi="Times New Roman" w:cs="Times New Roman"/>
          <w:sz w:val="24"/>
          <w:szCs w:val="24"/>
        </w:rPr>
      </w:pPr>
      <w:r w:rsidRPr="00354EC9">
        <w:rPr>
          <w:rFonts w:ascii="Times New Roman" w:hAnsi="Times New Roman" w:cs="Times New Roman"/>
          <w:sz w:val="24"/>
          <w:szCs w:val="24"/>
        </w:rPr>
        <w:t>Общественным объединениям России</w:t>
      </w:r>
      <w:r w:rsidR="00C46016" w:rsidRPr="00354EC9">
        <w:rPr>
          <w:rFonts w:ascii="Times New Roman" w:hAnsi="Times New Roman" w:cs="Times New Roman"/>
          <w:sz w:val="24"/>
          <w:szCs w:val="24"/>
        </w:rPr>
        <w:t xml:space="preserve"> в порядке вз</w:t>
      </w:r>
      <w:r w:rsidR="007E76DA">
        <w:rPr>
          <w:rFonts w:ascii="Times New Roman" w:hAnsi="Times New Roman" w:cs="Times New Roman"/>
          <w:sz w:val="24"/>
          <w:szCs w:val="24"/>
        </w:rPr>
        <w:t>а</w:t>
      </w:r>
      <w:r w:rsidR="00C46016" w:rsidRPr="00354EC9">
        <w:rPr>
          <w:rFonts w:ascii="Times New Roman" w:hAnsi="Times New Roman" w:cs="Times New Roman"/>
          <w:sz w:val="24"/>
          <w:szCs w:val="24"/>
        </w:rPr>
        <w:t>имодействия</w:t>
      </w:r>
    </w:p>
    <w:p w:rsidR="00A95A80" w:rsidRPr="00354EC9" w:rsidRDefault="00C46016" w:rsidP="00354EC9">
      <w:pPr>
        <w:rPr>
          <w:rFonts w:ascii="Times New Roman" w:hAnsi="Times New Roman" w:cs="Times New Roman"/>
          <w:sz w:val="24"/>
          <w:szCs w:val="24"/>
        </w:rPr>
      </w:pPr>
      <w:r w:rsidRPr="00354EC9">
        <w:rPr>
          <w:rFonts w:ascii="Times New Roman" w:hAnsi="Times New Roman" w:cs="Times New Roman"/>
          <w:sz w:val="24"/>
          <w:szCs w:val="24"/>
        </w:rPr>
        <w:t xml:space="preserve">27.06.2018г. </w:t>
      </w:r>
      <w:r w:rsidR="00806E6B" w:rsidRPr="00354EC9">
        <w:rPr>
          <w:rFonts w:ascii="Times New Roman" w:hAnsi="Times New Roman" w:cs="Times New Roman"/>
          <w:sz w:val="24"/>
          <w:szCs w:val="24"/>
        </w:rPr>
        <w:t>Исх. №</w:t>
      </w:r>
      <w:r w:rsidR="00A95A80" w:rsidRPr="00354EC9">
        <w:rPr>
          <w:rFonts w:ascii="Times New Roman" w:hAnsi="Times New Roman" w:cs="Times New Roman"/>
          <w:sz w:val="24"/>
          <w:szCs w:val="24"/>
        </w:rPr>
        <w:t>1</w:t>
      </w:r>
      <w:r w:rsidR="00806E6B" w:rsidRPr="00354EC9">
        <w:rPr>
          <w:rFonts w:ascii="Times New Roman" w:hAnsi="Times New Roman" w:cs="Times New Roman"/>
          <w:sz w:val="24"/>
          <w:szCs w:val="24"/>
        </w:rPr>
        <w:t xml:space="preserve">   </w:t>
      </w:r>
      <w:r w:rsidR="00354EC9">
        <w:rPr>
          <w:rFonts w:ascii="Times New Roman" w:hAnsi="Times New Roman" w:cs="Times New Roman"/>
          <w:sz w:val="24"/>
          <w:szCs w:val="24"/>
        </w:rPr>
        <w:t xml:space="preserve">                  У</w:t>
      </w:r>
      <w:r w:rsidR="00806E6B" w:rsidRPr="00354EC9">
        <w:rPr>
          <w:rFonts w:ascii="Times New Roman" w:hAnsi="Times New Roman" w:cs="Times New Roman"/>
          <w:sz w:val="24"/>
          <w:szCs w:val="24"/>
        </w:rPr>
        <w:t>важаемый Антон Михайлович!</w:t>
      </w:r>
    </w:p>
    <w:p w:rsidR="00A95A80" w:rsidRPr="00354EC9" w:rsidRDefault="00A95A80" w:rsidP="00A95A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является социально ориентированной общественной организацией граждан Российской Федерации. Основной задачей организации является антикоррупционная экспертиза</w:t>
      </w:r>
      <w:r w:rsidR="000A1993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</w:t>
      </w:r>
      <w:r w:rsidR="00806E6B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РФ, проведение </w:t>
      </w:r>
      <w:r w:rsidR="00211484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обучающих семинаров, оценка незаконных действий и бездействий должностных лиц, взаимодействие с органами </w:t>
      </w:r>
      <w:r w:rsidR="008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РФ,</w:t>
      </w:r>
      <w:r w:rsidR="0079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484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РФ, ФСБ РФ, Минюста РФ</w:t>
      </w:r>
      <w:r w:rsidR="008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Правительства РФ </w:t>
      </w:r>
      <w:r w:rsidR="00211484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4EC9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</w:t>
      </w:r>
      <w:r w:rsidR="00211484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надзорными органами власти. </w:t>
      </w:r>
      <w:bookmarkStart w:id="0" w:name="_GoBack"/>
      <w:bookmarkEnd w:id="0"/>
    </w:p>
    <w:p w:rsidR="00A95A80" w:rsidRPr="00354EC9" w:rsidRDefault="00A95A80" w:rsidP="00A95A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актуальностью для общества и государства предлагаем провести общественные семинары по следующим темам</w:t>
      </w:r>
      <w:r w:rsidR="000361EB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5A80" w:rsidRPr="00354EC9" w:rsidRDefault="00A95A80" w:rsidP="00A95A8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присяжных заседателей судов общей юрисдикции города Москвы. Их количество</w:t>
      </w:r>
      <w:r w:rsidR="008B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списку</w:t>
      </w:r>
      <w:r w:rsidR="003C73CD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5464">
        <w:rPr>
          <w:rFonts w:ascii="Times New Roman" w:eastAsia="Times New Roman" w:hAnsi="Times New Roman" w:cs="Times New Roman"/>
          <w:sz w:val="24"/>
          <w:szCs w:val="24"/>
          <w:lang w:eastAsia="ru-RU"/>
        </w:rPr>
        <w:t>574000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C73CD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Темы:1.Антикоррупционная подготовка присяжных заседателей к судам. 2.Разъяснение действующих норм, особенностей уголовно-процессуального законодательства РФ. </w:t>
      </w:r>
    </w:p>
    <w:p w:rsidR="00A95A80" w:rsidRPr="00354EC9" w:rsidRDefault="00A95A80" w:rsidP="00A95A8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общественных объединений России и граждан России. Темы: </w:t>
      </w:r>
      <w:r w:rsidR="003C73CD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1.Порядок обращения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государственной власти по </w:t>
      </w:r>
      <w:r w:rsidR="00F41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законности. 2. </w:t>
      </w:r>
      <w:r w:rsidR="00806E6B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и порядок оформления обращений. 3. Предмет обращений. 4. Правовой анализ ответов от государственных органов по обращениям с целью их дальнейшего обжалования.</w:t>
      </w:r>
    </w:p>
    <w:p w:rsidR="00354EC9" w:rsidRDefault="00211484" w:rsidP="00354EC9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июль</w:t>
      </w:r>
      <w:r w:rsidR="00354EC9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-август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(первая часть), сентябрь-декабрь 2018г. (вторая часть) при поддержке Вашего ресурсного центра. </w:t>
      </w:r>
      <w:r w:rsidR="00A95A80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нашей организации </w:t>
      </w:r>
      <w:hyperlink r:id="rId9" w:history="1"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anti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corruption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A80" w:rsidRPr="00354E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expert</w:t>
        </w:r>
      </w:hyperlink>
      <w:r w:rsidR="00A95A80" w:rsidRPr="00354EC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95A80" w:rsidRPr="00354E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где размещена информация о деятельности. </w:t>
      </w:r>
      <w:r w:rsidR="00806E6B" w:rsidRPr="00354E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Усматриваем актуальность для России вышеизло</w:t>
      </w:r>
      <w:r w:rsidR="00354EC9" w:rsidRPr="00354E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женных тем с учетом общественно-политической</w:t>
      </w:r>
      <w:r w:rsidR="00806E6B" w:rsidRPr="00354E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обстановки. </w:t>
      </w:r>
      <w:r w:rsidR="00354EC9" w:rsidRPr="00354E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95A80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дать </w:t>
      </w:r>
      <w:r w:rsidR="00D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A95A80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ответ. При необходимости готов к личной встрече. </w:t>
      </w:r>
    </w:p>
    <w:p w:rsidR="00624529" w:rsidRPr="00354EC9" w:rsidRDefault="00A95A80" w:rsidP="00354EC9">
      <w:pPr>
        <w:ind w:left="708"/>
        <w:jc w:val="both"/>
        <w:rPr>
          <w:sz w:val="24"/>
          <w:szCs w:val="24"/>
        </w:rPr>
      </w:pP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Председатель Правления организации: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</w:t>
      </w:r>
      <w:r w:rsidR="003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Дондупай</w:t>
      </w:r>
      <w:proofErr w:type="spellEnd"/>
      <w:r w:rsid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354E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dondupay</w:t>
        </w:r>
        <w:r w:rsidRPr="00354E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54E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54E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54E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1484" w:rsidRPr="0035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прямой связи </w:t>
      </w:r>
      <w:r w:rsidR="003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24529" w:rsidRPr="0035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10B"/>
    <w:multiLevelType w:val="hybridMultilevel"/>
    <w:tmpl w:val="4844A8A0"/>
    <w:lvl w:ilvl="0" w:tplc="CB3EA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25A38"/>
    <w:multiLevelType w:val="hybridMultilevel"/>
    <w:tmpl w:val="30FA6200"/>
    <w:lvl w:ilvl="0" w:tplc="61C402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5"/>
    <w:rsid w:val="000361EB"/>
    <w:rsid w:val="000A09B5"/>
    <w:rsid w:val="000A1993"/>
    <w:rsid w:val="00211484"/>
    <w:rsid w:val="00331006"/>
    <w:rsid w:val="00354EC9"/>
    <w:rsid w:val="003C73CD"/>
    <w:rsid w:val="003F144C"/>
    <w:rsid w:val="00624529"/>
    <w:rsid w:val="00790227"/>
    <w:rsid w:val="007E5051"/>
    <w:rsid w:val="007E76DA"/>
    <w:rsid w:val="00806E6B"/>
    <w:rsid w:val="0084243A"/>
    <w:rsid w:val="008B0E97"/>
    <w:rsid w:val="008B5464"/>
    <w:rsid w:val="00A95A80"/>
    <w:rsid w:val="00AC47EA"/>
    <w:rsid w:val="00C46016"/>
    <w:rsid w:val="00D74EBE"/>
    <w:rsid w:val="00D75D20"/>
    <w:rsid w:val="00DF35A4"/>
    <w:rsid w:val="00F4191A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5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5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o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dup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2018-06-27T08:12:00Z</dcterms:created>
  <dcterms:modified xsi:type="dcterms:W3CDTF">2018-06-27T11:41:00Z</dcterms:modified>
</cp:coreProperties>
</file>